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14:paraId="44D70A0F" w14:textId="77777777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FCFFD" w14:textId="77777777"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AD842" w14:textId="77777777"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14:paraId="08A9B021" w14:textId="77777777"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14:paraId="70D68AD2" w14:textId="77777777"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14:paraId="58348396" w14:textId="7289D42A" w:rsidR="00734707" w:rsidRPr="00734707" w:rsidRDefault="003937A5" w:rsidP="00734707">
      <w:pPr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>      1.</w:t>
      </w:r>
      <w:r w:rsidR="00734707" w:rsidRPr="00734707">
        <w:rPr>
          <w:lang w:val="kk-KZ"/>
        </w:rPr>
        <w:t xml:space="preserve"> </w:t>
      </w:r>
      <w:r w:rsidR="00734707" w:rsidRPr="00734707">
        <w:rPr>
          <w:rFonts w:ascii="Times New Roman" w:hAnsi="Times New Roman" w:cs="Times New Roman"/>
          <w:color w:val="000000"/>
          <w:sz w:val="20"/>
          <w:lang w:val="kk-KZ"/>
        </w:rPr>
        <w:t>1. K 80-50-200 сорғысы - өндірістік, центрифугалық, консольдық тип. Сорғылар температурасы 85 ° C дейінгі өндірістік суды тазалайды.</w:t>
      </w:r>
    </w:p>
    <w:p w14:paraId="71A8F897" w14:textId="77777777" w:rsidR="00734707" w:rsidRPr="00734707" w:rsidRDefault="00734707" w:rsidP="00734707">
      <w:pPr>
        <w:rPr>
          <w:rFonts w:ascii="Times New Roman" w:hAnsi="Times New Roman" w:cs="Times New Roman"/>
          <w:color w:val="000000"/>
          <w:sz w:val="20"/>
          <w:lang w:val="kk-KZ"/>
        </w:rPr>
      </w:pPr>
      <w:r w:rsidRPr="00734707">
        <w:rPr>
          <w:rFonts w:ascii="Times New Roman" w:hAnsi="Times New Roman" w:cs="Times New Roman"/>
          <w:color w:val="000000"/>
          <w:sz w:val="20"/>
          <w:lang w:val="kk-KZ"/>
        </w:rPr>
        <w:t>2. Корпустың материалы және жұмыс дөңгелегі - СЧ20 шойыны, білік - болат.</w:t>
      </w:r>
    </w:p>
    <w:p w14:paraId="7A55B6A8" w14:textId="77777777" w:rsidR="00734707" w:rsidRPr="00734707" w:rsidRDefault="00734707" w:rsidP="00734707">
      <w:pPr>
        <w:rPr>
          <w:rFonts w:ascii="Times New Roman" w:hAnsi="Times New Roman" w:cs="Times New Roman"/>
          <w:color w:val="000000"/>
          <w:sz w:val="20"/>
          <w:lang w:val="kk-KZ"/>
        </w:rPr>
      </w:pPr>
      <w:r w:rsidRPr="00734707">
        <w:rPr>
          <w:rFonts w:ascii="Times New Roman" w:hAnsi="Times New Roman" w:cs="Times New Roman"/>
          <w:color w:val="000000"/>
          <w:sz w:val="20"/>
          <w:lang w:val="kk-KZ"/>
        </w:rPr>
        <w:t>3. Ағын жылдамдығы - 50 м³ / сағ, басы - 50 м.</w:t>
      </w:r>
    </w:p>
    <w:p w14:paraId="454D4A56" w14:textId="77777777" w:rsidR="00734707" w:rsidRPr="00734707" w:rsidRDefault="00734707" w:rsidP="00734707">
      <w:pPr>
        <w:rPr>
          <w:rFonts w:ascii="Times New Roman" w:hAnsi="Times New Roman" w:cs="Times New Roman"/>
          <w:color w:val="000000"/>
          <w:sz w:val="20"/>
          <w:lang w:val="kk-KZ"/>
        </w:rPr>
      </w:pPr>
      <w:r w:rsidRPr="00734707">
        <w:rPr>
          <w:rFonts w:ascii="Times New Roman" w:hAnsi="Times New Roman" w:cs="Times New Roman"/>
          <w:color w:val="000000"/>
          <w:sz w:val="20"/>
          <w:lang w:val="kk-KZ"/>
        </w:rPr>
        <w:t>4. 11-15 кВт / айн / мин электр қозғалтқышымен аяқталды. мин.</w:t>
      </w:r>
    </w:p>
    <w:p w14:paraId="71989A44" w14:textId="41299019" w:rsidR="00734707" w:rsidRPr="003937A5" w:rsidRDefault="00734707" w:rsidP="00734707">
      <w:pPr>
        <w:rPr>
          <w:rFonts w:ascii="Times New Roman" w:hAnsi="Times New Roman" w:cs="Times New Roman"/>
          <w:color w:val="000000"/>
          <w:sz w:val="24"/>
          <w:lang w:val="kk-KZ"/>
        </w:rPr>
      </w:pPr>
      <w:r w:rsidRPr="00734707">
        <w:rPr>
          <w:rFonts w:ascii="Times New Roman" w:hAnsi="Times New Roman" w:cs="Times New Roman"/>
          <w:color w:val="000000"/>
          <w:sz w:val="20"/>
          <w:lang w:val="kk-KZ"/>
        </w:rPr>
        <w:t>5. Ол өнеркәсіптік, қалалық сумен жабдықтау жүйелерінде және ауыл шаруашылығында қолданылады.</w:t>
      </w:r>
    </w:p>
    <w:p w14:paraId="673917E3" w14:textId="0A5ADA20" w:rsidR="004F15E2" w:rsidRPr="001C3EF4" w:rsidRDefault="00153286" w:rsidP="00153286">
      <w:pPr>
        <w:rPr>
          <w:rFonts w:ascii="Times New Roman" w:hAnsi="Times New Roman" w:cs="Times New Roman"/>
          <w:sz w:val="28"/>
          <w:lang w:val="ru-RU"/>
        </w:rPr>
      </w:pPr>
      <w:r w:rsidRPr="003937A5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proofErr w:type="spellStart"/>
      <w:r w:rsidRPr="001C3EF4">
        <w:rPr>
          <w:rFonts w:ascii="Times New Roman" w:hAnsi="Times New Roman" w:cs="Times New Roman"/>
          <w:color w:val="000000"/>
          <w:sz w:val="24"/>
          <w:lang w:val="ru-RU"/>
        </w:rPr>
        <w:t>Күні</w:t>
      </w:r>
      <w:proofErr w:type="spellEnd"/>
      <w:r w:rsidRPr="001C3EF4">
        <w:rPr>
          <w:rFonts w:ascii="Times New Roman" w:hAnsi="Times New Roman" w:cs="Times New Roman"/>
          <w:sz w:val="28"/>
          <w:lang w:val="ru-RU"/>
        </w:rPr>
        <w:br/>
      </w:r>
      <w:r w:rsidRPr="001C3EF4">
        <w:rPr>
          <w:rFonts w:ascii="Times New Roman" w:hAnsi="Times New Roman" w:cs="Times New Roman"/>
          <w:color w:val="000000"/>
          <w:sz w:val="24"/>
        </w:rPr>
        <w:t> 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Pr="001C3EF4">
        <w:rPr>
          <w:rFonts w:ascii="Times New Roman" w:hAnsi="Times New Roman" w:cs="Times New Roman"/>
          <w:color w:val="000000"/>
          <w:sz w:val="24"/>
        </w:rPr>
        <w:t>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М.А. Данилова  директоры 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>_____________</w:t>
      </w:r>
      <w:r w:rsidRPr="001C3EF4">
        <w:rPr>
          <w:rFonts w:ascii="Times New Roman" w:hAnsi="Times New Roman" w:cs="Times New Roman"/>
          <w:color w:val="000000"/>
          <w:sz w:val="24"/>
        </w:rPr>
        <w:t> 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М.О. </w:t>
      </w:r>
    </w:p>
    <w:sectPr w:rsidR="004F15E2" w:rsidRPr="001C3EF4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286"/>
    <w:rsid w:val="00153286"/>
    <w:rsid w:val="001C3EF4"/>
    <w:rsid w:val="003937A5"/>
    <w:rsid w:val="004F15E2"/>
    <w:rsid w:val="00734707"/>
    <w:rsid w:val="007A15D8"/>
    <w:rsid w:val="0091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D7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5</cp:revision>
  <dcterms:created xsi:type="dcterms:W3CDTF">2017-11-03T07:54:00Z</dcterms:created>
  <dcterms:modified xsi:type="dcterms:W3CDTF">2021-07-12T06:20:00Z</dcterms:modified>
</cp:coreProperties>
</file>